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35BF45" w14:textId="77777777" w:rsidR="00184F85" w:rsidRDefault="00184F85" w:rsidP="00CA4CF0">
      <w:pPr>
        <w:pStyle w:val="Anrede"/>
        <w:spacing w:after="300" w:line="300" w:lineRule="exact"/>
        <w:rPr>
          <w:b/>
          <w:sz w:val="28"/>
          <w:szCs w:val="28"/>
        </w:rPr>
      </w:pPr>
      <w:bookmarkStart w:id="0" w:name="_GoBack"/>
      <w:bookmarkEnd w:id="0"/>
    </w:p>
    <w:p w14:paraId="5FF78EF5" w14:textId="77777777" w:rsidR="003528E8" w:rsidRPr="003528E8" w:rsidRDefault="002D6C42" w:rsidP="002D6C42">
      <w:pPr>
        <w:rPr>
          <w:rFonts w:cs="Arial"/>
          <w:b/>
          <w:sz w:val="40"/>
          <w:szCs w:val="40"/>
        </w:rPr>
      </w:pPr>
      <w:r>
        <w:rPr>
          <w:b/>
          <w:sz w:val="40"/>
          <w:szCs w:val="40"/>
        </w:rPr>
        <w:t>Comunicato stampa</w:t>
      </w:r>
    </w:p>
    <w:p w14:paraId="3734457D" w14:textId="410A376C" w:rsidR="00CE5109" w:rsidRPr="000A0202" w:rsidRDefault="003528E8" w:rsidP="000A0202">
      <w:pPr>
        <w:tabs>
          <w:tab w:val="left" w:pos="1843"/>
        </w:tabs>
        <w:rPr>
          <w:rFonts w:cs="Arial"/>
          <w:sz w:val="28"/>
        </w:rPr>
      </w:pPr>
      <w:r>
        <w:rPr>
          <w:sz w:val="28"/>
        </w:rPr>
        <w:t xml:space="preserve">Luogo, data </w:t>
      </w:r>
      <w:r>
        <w:rPr>
          <w:sz w:val="28"/>
        </w:rPr>
        <w:tab/>
      </w:r>
      <w:proofErr w:type="spellStart"/>
      <w:r>
        <w:rPr>
          <w:sz w:val="28"/>
        </w:rPr>
        <w:t>Zofingen</w:t>
      </w:r>
      <w:proofErr w:type="spellEnd"/>
      <w:r>
        <w:rPr>
          <w:sz w:val="28"/>
        </w:rPr>
        <w:t xml:space="preserve">, 26/10/2018 </w:t>
      </w:r>
    </w:p>
    <w:p w14:paraId="6B5AA93E" w14:textId="77777777" w:rsidR="00CE5109" w:rsidRPr="000A0202" w:rsidRDefault="00CE5109" w:rsidP="000A0202">
      <w:pPr>
        <w:tabs>
          <w:tab w:val="left" w:pos="1843"/>
        </w:tabs>
        <w:rPr>
          <w:rFonts w:cs="Arial"/>
          <w:sz w:val="28"/>
        </w:rPr>
      </w:pPr>
      <w:r>
        <w:rPr>
          <w:sz w:val="28"/>
        </w:rPr>
        <w:t xml:space="preserve">Embargo: </w:t>
      </w:r>
      <w:r>
        <w:rPr>
          <w:sz w:val="28"/>
        </w:rPr>
        <w:tab/>
        <w:t>27/10/2018, 12:30</w:t>
      </w:r>
    </w:p>
    <w:p w14:paraId="101BB1C1" w14:textId="77777777" w:rsidR="003528E8" w:rsidRPr="003027EA" w:rsidRDefault="003528E8" w:rsidP="002D6C42">
      <w:pPr>
        <w:rPr>
          <w:rFonts w:cs="Arial"/>
        </w:rPr>
      </w:pPr>
    </w:p>
    <w:p w14:paraId="117EE0E7" w14:textId="39506849" w:rsidR="002D6C42" w:rsidRPr="00B14354" w:rsidRDefault="00102A1B" w:rsidP="002D6C42">
      <w:pPr>
        <w:rPr>
          <w:rFonts w:cs="Arial"/>
          <w:b/>
          <w:sz w:val="28"/>
          <w:szCs w:val="28"/>
        </w:rPr>
      </w:pPr>
      <w:r>
        <w:rPr>
          <w:b/>
          <w:sz w:val="28"/>
          <w:szCs w:val="28"/>
        </w:rPr>
        <w:t>Le sezioni d</w:t>
      </w:r>
      <w:r w:rsidR="00877527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i cacciatori del comune di </w:t>
      </w:r>
      <w:proofErr w:type="spellStart"/>
      <w:r>
        <w:rPr>
          <w:b/>
          <w:sz w:val="28"/>
          <w:szCs w:val="28"/>
        </w:rPr>
        <w:t>Scuol</w:t>
      </w:r>
      <w:proofErr w:type="spellEnd"/>
      <w:r>
        <w:rPr>
          <w:b/>
          <w:sz w:val="28"/>
          <w:szCs w:val="28"/>
        </w:rPr>
        <w:t xml:space="preserve"> vincono l'</w:t>
      </w:r>
      <w:proofErr w:type="spellStart"/>
      <w:r>
        <w:rPr>
          <w:b/>
          <w:sz w:val="28"/>
          <w:szCs w:val="28"/>
        </w:rPr>
        <w:t>Hegepreis</w:t>
      </w:r>
      <w:proofErr w:type="spellEnd"/>
      <w:r>
        <w:rPr>
          <w:b/>
          <w:sz w:val="28"/>
          <w:szCs w:val="28"/>
        </w:rPr>
        <w:t xml:space="preserve"> (Premio per la salvaguardia degli habitat) 2018 </w:t>
      </w:r>
    </w:p>
    <w:p w14:paraId="4B86C2B4" w14:textId="75533B15" w:rsidR="00625ED7" w:rsidRPr="00794021" w:rsidRDefault="000750BC" w:rsidP="00625ED7">
      <w:pPr>
        <w:rPr>
          <w:rFonts w:cs="Arial"/>
          <w:b/>
          <w:sz w:val="20"/>
        </w:rPr>
      </w:pPr>
      <w:r>
        <w:rPr>
          <w:b/>
        </w:rPr>
        <w:t>Caccia Svizzera premia con l'</w:t>
      </w:r>
      <w:proofErr w:type="spellStart"/>
      <w:r>
        <w:rPr>
          <w:b/>
        </w:rPr>
        <w:t>Hegepreis</w:t>
      </w:r>
      <w:proofErr w:type="spellEnd"/>
      <w:r>
        <w:rPr>
          <w:b/>
        </w:rPr>
        <w:t xml:space="preserve"> di quest'anno le cinque sezioni di cacciatori del comune di </w:t>
      </w:r>
      <w:proofErr w:type="spellStart"/>
      <w:r>
        <w:rPr>
          <w:b/>
        </w:rPr>
        <w:t>Scuol</w:t>
      </w:r>
      <w:proofErr w:type="spellEnd"/>
      <w:r>
        <w:rPr>
          <w:b/>
        </w:rPr>
        <w:t xml:space="preserve"> nei Grigioni. Il progetto vincitore convince grazie alle sue molteplici misure di salvaguardia a livello interregionale che prevedono anche il coinvolgimento della popolazione. La </w:t>
      </w:r>
      <w:r>
        <w:rPr>
          <w:b/>
          <w:color w:val="000000"/>
          <w:szCs w:val="22"/>
        </w:rPr>
        <w:t xml:space="preserve">consegna del premio ha avuto luogo questo sabato ad </w:t>
      </w:r>
      <w:proofErr w:type="spellStart"/>
      <w:r>
        <w:rPr>
          <w:b/>
          <w:color w:val="000000"/>
          <w:szCs w:val="22"/>
        </w:rPr>
        <w:t>Ardez</w:t>
      </w:r>
      <w:proofErr w:type="spellEnd"/>
      <w:r>
        <w:rPr>
          <w:b/>
          <w:color w:val="000000"/>
          <w:szCs w:val="22"/>
        </w:rPr>
        <w:t xml:space="preserve"> (</w:t>
      </w:r>
      <w:proofErr w:type="spellStart"/>
      <w:r>
        <w:rPr>
          <w:b/>
          <w:color w:val="000000"/>
          <w:szCs w:val="22"/>
        </w:rPr>
        <w:t>Scuol</w:t>
      </w:r>
      <w:proofErr w:type="spellEnd"/>
      <w:r>
        <w:rPr>
          <w:b/>
          <w:color w:val="000000"/>
          <w:szCs w:val="22"/>
        </w:rPr>
        <w:t>).</w:t>
      </w:r>
    </w:p>
    <w:p w14:paraId="0BE8437E" w14:textId="456BFC02" w:rsidR="00794021" w:rsidRPr="000746CC" w:rsidRDefault="00794021" w:rsidP="00794021">
      <w:pPr>
        <w:rPr>
          <w:rFonts w:cs="Arial"/>
        </w:rPr>
      </w:pPr>
      <w:r>
        <w:t xml:space="preserve">Ogni due anni, </w:t>
      </w:r>
      <w:proofErr w:type="spellStart"/>
      <w:r>
        <w:t>CacciaSvizzera</w:t>
      </w:r>
      <w:proofErr w:type="spellEnd"/>
      <w:r>
        <w:t xml:space="preserve">, l'organizzazione mantello </w:t>
      </w:r>
      <w:r w:rsidR="00100AFD">
        <w:t xml:space="preserve">delle cacciatrici e </w:t>
      </w:r>
      <w:r>
        <w:t xml:space="preserve">dei cacciatori svizzeri, premia i progetti migliori e più innovativi </w:t>
      </w:r>
      <w:r w:rsidR="00991F44">
        <w:t>sul fronte</w:t>
      </w:r>
      <w:r>
        <w:t xml:space="preserve"> della promozione della diversità di habitat e specie. L’</w:t>
      </w:r>
      <w:proofErr w:type="spellStart"/>
      <w:r>
        <w:t>Hegepreis</w:t>
      </w:r>
      <w:proofErr w:type="spellEnd"/>
      <w:r>
        <w:t xml:space="preserve"> ammonta a 5’000 franchi e viene donato dal Consiglio della caccia e della conservazione della fauna selvatica (CIC). </w:t>
      </w:r>
    </w:p>
    <w:p w14:paraId="6871F2EA" w14:textId="77777777" w:rsidR="000746CC" w:rsidRDefault="00794021" w:rsidP="00F668B9">
      <w:pPr>
        <w:spacing w:after="0"/>
        <w:rPr>
          <w:rFonts w:cs="Arial"/>
          <w:b/>
        </w:rPr>
      </w:pPr>
      <w:r>
        <w:rPr>
          <w:b/>
        </w:rPr>
        <w:t>Cooperazione oltre i vecchi confini municipali</w:t>
      </w:r>
    </w:p>
    <w:p w14:paraId="7680F969" w14:textId="5AAFA0CE" w:rsidR="00794021" w:rsidRDefault="00794021" w:rsidP="00323163">
      <w:pPr>
        <w:rPr>
          <w:rFonts w:cs="Arial"/>
        </w:rPr>
      </w:pPr>
      <w:r>
        <w:t>L'</w:t>
      </w:r>
      <w:proofErr w:type="spellStart"/>
      <w:r>
        <w:t>Hegepreis</w:t>
      </w:r>
      <w:proofErr w:type="spellEnd"/>
      <w:r>
        <w:t xml:space="preserve"> 2018 va al progetto </w:t>
      </w:r>
      <w:bookmarkStart w:id="1" w:name="OLE_LINK1"/>
      <w:r>
        <w:t xml:space="preserve">“Misure coordinate per la salvaguardia degli habitat nel paesaggio culturale del comune di </w:t>
      </w:r>
      <w:proofErr w:type="spellStart"/>
      <w:proofErr w:type="gramStart"/>
      <w:r>
        <w:t>Scuol</w:t>
      </w:r>
      <w:proofErr w:type="spellEnd"/>
      <w:r>
        <w:t>“ delle</w:t>
      </w:r>
      <w:proofErr w:type="gramEnd"/>
      <w:r>
        <w:t xml:space="preserve"> sezioni d</w:t>
      </w:r>
      <w:r w:rsidR="00991F44">
        <w:t>e</w:t>
      </w:r>
      <w:r>
        <w:t xml:space="preserve">i cacciatori del comune di </w:t>
      </w:r>
      <w:proofErr w:type="spellStart"/>
      <w:r>
        <w:t>Scuol</w:t>
      </w:r>
      <w:bookmarkEnd w:id="1"/>
      <w:proofErr w:type="spellEnd"/>
      <w:r>
        <w:t xml:space="preserve">. Il territorio del comune di </w:t>
      </w:r>
      <w:proofErr w:type="spellStart"/>
      <w:r>
        <w:t>Scuol</w:t>
      </w:r>
      <w:proofErr w:type="spellEnd"/>
      <w:r>
        <w:t xml:space="preserve"> è composto da un mosaico dei più diversi tipi di habitat. La Bassa Engadina è una delle regioni più ricche di specie </w:t>
      </w:r>
      <w:r w:rsidR="005B6EFF">
        <w:t>in</w:t>
      </w:r>
      <w:r>
        <w:t xml:space="preserve"> Svizzera e </w:t>
      </w:r>
      <w:r w:rsidR="005B6EFF">
        <w:t xml:space="preserve">in </w:t>
      </w:r>
      <w:r>
        <w:t xml:space="preserve">Europa. In questo contesto, le cinque sezioni di cacciatori del comune di </w:t>
      </w:r>
      <w:proofErr w:type="spellStart"/>
      <w:r>
        <w:t>Scuol</w:t>
      </w:r>
      <w:proofErr w:type="spellEnd"/>
      <w:r>
        <w:t xml:space="preserve">, comprensivo delle località che ha inglobato, hanno deciso nell'inverno 2017/2018 di lavorare insieme oltre i vecchi confini municipali e di pianificare e portare avanti assieme i lavori per la salvaguardia degli habitat. </w:t>
      </w:r>
    </w:p>
    <w:p w14:paraId="4CED1B64" w14:textId="77777777" w:rsidR="00794021" w:rsidRPr="00794021" w:rsidRDefault="00794021" w:rsidP="00794021">
      <w:pPr>
        <w:spacing w:after="0"/>
        <w:rPr>
          <w:rFonts w:cs="Arial"/>
          <w:b/>
        </w:rPr>
      </w:pPr>
      <w:r>
        <w:rPr>
          <w:b/>
        </w:rPr>
        <w:t>Cura del paesaggio culturale</w:t>
      </w:r>
    </w:p>
    <w:p w14:paraId="3F40BB0C" w14:textId="77777777" w:rsidR="00AA22A6" w:rsidRDefault="00323163" w:rsidP="00323163">
      <w:pPr>
        <w:rPr>
          <w:rFonts w:cs="Arial"/>
        </w:rPr>
      </w:pPr>
      <w:r>
        <w:t xml:space="preserve">Con misure mirate, i cacciatori si prendono cura dei preziosi elementi del paesaggio culturale. I lavori coordinati per la salvaguardia degli habitat permettono di adottare misure più efficaci e di inserirle in un contesto globale. Il paesaggio culturale offre condizioni di vita eccellenti per il capriolo. I prati al momento della falciatura sono i luoghi preferiti dove partorire. Al fine di evitare la morte dei cuccioli a causa della falciatrice, la sezione </w:t>
      </w:r>
      <w:proofErr w:type="spellStart"/>
      <w:r>
        <w:t>Tasna</w:t>
      </w:r>
      <w:proofErr w:type="spellEnd"/>
      <w:r>
        <w:t xml:space="preserve"> 2017 insieme al Parco nazionale svizzero ha tentato di rilevare i cuccioli di capriolo con un drone. I primi risultati hanno avuto successo. La sezione </w:t>
      </w:r>
      <w:proofErr w:type="spellStart"/>
      <w:r>
        <w:t>Tasna</w:t>
      </w:r>
      <w:proofErr w:type="spellEnd"/>
      <w:r>
        <w:t xml:space="preserve"> sta ora predisponendo un sistema di presidio per garantire l’utilizzo del drone per tutta la stagione.</w:t>
      </w:r>
    </w:p>
    <w:p w14:paraId="31548E88" w14:textId="77777777" w:rsidR="00AA22A6" w:rsidRPr="00AA22A6" w:rsidRDefault="006320E9" w:rsidP="00AA22A6">
      <w:pPr>
        <w:spacing w:after="0"/>
        <w:rPr>
          <w:rFonts w:cs="Arial"/>
          <w:b/>
        </w:rPr>
      </w:pPr>
      <w:r>
        <w:rPr>
          <w:b/>
        </w:rPr>
        <w:t>Sensibilizzazione della popolazione</w:t>
      </w:r>
    </w:p>
    <w:p w14:paraId="13ECC2B6" w14:textId="4152AC4C" w:rsidR="005E7A6C" w:rsidRDefault="00323163" w:rsidP="00323163">
      <w:pPr>
        <w:rPr>
          <w:rFonts w:cs="Arial"/>
        </w:rPr>
      </w:pPr>
      <w:r>
        <w:t>Le misure di salvaguardia vengono discusse e pianificate nel corso dei regolari incontri delle sezioni d</w:t>
      </w:r>
      <w:r w:rsidR="00C54592">
        <w:t>e</w:t>
      </w:r>
      <w:r>
        <w:t xml:space="preserve">i cacciatori con la Fondazione Pro Terra </w:t>
      </w:r>
      <w:proofErr w:type="spellStart"/>
      <w:r>
        <w:t>Engiadina</w:t>
      </w:r>
      <w:proofErr w:type="spellEnd"/>
      <w:r>
        <w:t>. I cacciatori delle singole sezioni partecipano ai vari progetti e attività aldilà dei vecchi confini municipali. Spesso la popolazione collabora anche con gli ospiti. Nei media locali e nella rivista di informazioni per gli ospiti Allegra viene regolarmente riferito sulle attività coordinate. Questo sensibilizza la popolazione sullo sviluppo sostenibile delle riserve della biosfera.</w:t>
      </w:r>
    </w:p>
    <w:p w14:paraId="7CF688A5" w14:textId="77777777" w:rsidR="00D34121" w:rsidRDefault="00D34121" w:rsidP="00323163">
      <w:pPr>
        <w:rPr>
          <w:rFonts w:cs="Arial"/>
        </w:rPr>
      </w:pPr>
    </w:p>
    <w:p w14:paraId="18E51B8E" w14:textId="06CE42EE" w:rsidR="00AA22A6" w:rsidRPr="00D34121" w:rsidRDefault="00F41F4D" w:rsidP="00D34121">
      <w:pPr>
        <w:spacing w:after="0"/>
        <w:rPr>
          <w:rFonts w:cs="Arial"/>
          <w:b/>
        </w:rPr>
      </w:pPr>
      <w:r>
        <w:rPr>
          <w:b/>
        </w:rPr>
        <w:t>Le sezioni d</w:t>
      </w:r>
      <w:r w:rsidR="00100AFD">
        <w:rPr>
          <w:b/>
        </w:rPr>
        <w:t>e</w:t>
      </w:r>
      <w:r>
        <w:rPr>
          <w:b/>
        </w:rPr>
        <w:t xml:space="preserve">i cacciatori di </w:t>
      </w:r>
      <w:proofErr w:type="spellStart"/>
      <w:r>
        <w:rPr>
          <w:b/>
        </w:rPr>
        <w:t>Scuol</w:t>
      </w:r>
      <w:proofErr w:type="spellEnd"/>
      <w:r>
        <w:rPr>
          <w:b/>
        </w:rPr>
        <w:t xml:space="preserve"> vincono anche il premio del pubblico</w:t>
      </w:r>
    </w:p>
    <w:p w14:paraId="285EC292" w14:textId="077A2DCD" w:rsidR="009F0B90" w:rsidRDefault="00C91284" w:rsidP="009F0B90">
      <w:pPr>
        <w:rPr>
          <w:rFonts w:cs="Arial"/>
          <w:szCs w:val="22"/>
        </w:rPr>
      </w:pPr>
      <w:r>
        <w:t xml:space="preserve">I visitatori del sito web di </w:t>
      </w:r>
      <w:proofErr w:type="spellStart"/>
      <w:r>
        <w:t>CacciaSvizzera</w:t>
      </w:r>
      <w:proofErr w:type="spellEnd"/>
      <w:r>
        <w:t xml:space="preserve"> (</w:t>
      </w:r>
      <w:hyperlink r:id="rId8" w:history="1">
        <w:r>
          <w:rPr>
            <w:rStyle w:val="Hyperlink"/>
          </w:rPr>
          <w:t>www.jagdschweiz.ch</w:t>
        </w:r>
      </w:hyperlink>
      <w:r>
        <w:t xml:space="preserve">) hanno potuto valutare per un mese e mezzo i progetti in concorso e dare il proprio voto per il premio del pubblico. Anche il </w:t>
      </w:r>
      <w:r w:rsidR="00C54592">
        <w:t>p</w:t>
      </w:r>
      <w:r>
        <w:t xml:space="preserve">remio del pubblico, del valore di 1’500 franchi, va al progetto "Misure coordinate per la salvaguardia degli habitat nel paesaggio culturale del comune di </w:t>
      </w:r>
      <w:proofErr w:type="spellStart"/>
      <w:r>
        <w:t>Scuol</w:t>
      </w:r>
      <w:proofErr w:type="spellEnd"/>
      <w:r>
        <w:t xml:space="preserve">" delle sezioni di cacciatori del comune di </w:t>
      </w:r>
      <w:proofErr w:type="spellStart"/>
      <w:r>
        <w:t>Scuol</w:t>
      </w:r>
      <w:proofErr w:type="spellEnd"/>
      <w:r>
        <w:t xml:space="preserve">. Il secondo premio è stato assegnato alla </w:t>
      </w:r>
      <w:proofErr w:type="spellStart"/>
      <w:r>
        <w:t>Societed</w:t>
      </w:r>
      <w:proofErr w:type="spellEnd"/>
      <w:r>
        <w:t xml:space="preserve"> da </w:t>
      </w:r>
      <w:proofErr w:type="spellStart"/>
      <w:r>
        <w:t>chatscheders</w:t>
      </w:r>
      <w:proofErr w:type="spellEnd"/>
      <w:r>
        <w:t xml:space="preserve"> </w:t>
      </w:r>
      <w:proofErr w:type="spellStart"/>
      <w:r>
        <w:t>Engadin'Ota</w:t>
      </w:r>
      <w:proofErr w:type="spellEnd"/>
      <w:r>
        <w:t xml:space="preserve"> per il progetto "Misure protettive a favore dei marassi". Essa si impegna </w:t>
      </w:r>
      <w:r w:rsidR="00100AFD">
        <w:t xml:space="preserve">da oltre tre anni </w:t>
      </w:r>
      <w:r>
        <w:t xml:space="preserve">nel suo progetto </w:t>
      </w:r>
      <w:r w:rsidR="00100AFD">
        <w:t>a favore di</w:t>
      </w:r>
      <w:r>
        <w:t xml:space="preserve"> una specie non cacciabile. Il terzo premio è stato assegnato alla "Società Cacciatori del Mendrisiotto" per il progetto "</w:t>
      </w:r>
      <w:proofErr w:type="spellStart"/>
      <w:r>
        <w:t>Poncione</w:t>
      </w:r>
      <w:proofErr w:type="spellEnd"/>
      <w:r>
        <w:t xml:space="preserve"> d'Arzo". Con il suo progetto, essa ha rivalutato habitat importanti per numerose specie di animali selvatici occupandosi così ad esempio di aree </w:t>
      </w:r>
      <w:r w:rsidR="00C54592">
        <w:t xml:space="preserve">dove </w:t>
      </w:r>
      <w:r>
        <w:t>gli agricoltori hanno abbandonato la coltivazione.</w:t>
      </w:r>
    </w:p>
    <w:p w14:paraId="565B266A" w14:textId="77777777" w:rsidR="00F41F4D" w:rsidRPr="006320E9" w:rsidRDefault="00F41F4D" w:rsidP="00F41F4D">
      <w:pPr>
        <w:spacing w:after="0"/>
        <w:rPr>
          <w:rFonts w:cs="Arial"/>
          <w:b/>
        </w:rPr>
      </w:pPr>
      <w:r>
        <w:rPr>
          <w:b/>
        </w:rPr>
        <w:t>Selezione ad opera di una giuria di ampia rappresentanza</w:t>
      </w:r>
    </w:p>
    <w:p w14:paraId="01DDA660" w14:textId="1B6E87B9" w:rsidR="00F41F4D" w:rsidRPr="003027EA" w:rsidRDefault="00F41F4D" w:rsidP="00F41F4D">
      <w:pPr>
        <w:autoSpaceDE w:val="0"/>
        <w:autoSpaceDN w:val="0"/>
        <w:adjustRightInd w:val="0"/>
        <w:rPr>
          <w:rFonts w:cs="Arial"/>
        </w:rPr>
      </w:pPr>
      <w:r>
        <w:t>Per l'</w:t>
      </w:r>
      <w:proofErr w:type="spellStart"/>
      <w:r>
        <w:t>Hegepreis</w:t>
      </w:r>
      <w:proofErr w:type="spellEnd"/>
      <w:r>
        <w:t xml:space="preserve"> 2018 sono stati presentati otto dossier provenienti da tutte le regioni linguistiche della Svizzera. Una giuria è responsabile della selezione. </w:t>
      </w:r>
      <w:r w:rsidR="00985C1B">
        <w:t>T</w:t>
      </w:r>
      <w:r>
        <w:t>ale giuria è compost</w:t>
      </w:r>
      <w:r w:rsidR="00985C1B">
        <w:t>a</w:t>
      </w:r>
      <w:r>
        <w:t xml:space="preserve"> da Mirjam Ballmer, segretaria generale della Conferenza per la foresta, la fauna e il paesaggio CFP; Patrick </w:t>
      </w:r>
      <w:proofErr w:type="spellStart"/>
      <w:r>
        <w:t>Durand</w:t>
      </w:r>
      <w:proofErr w:type="spellEnd"/>
      <w:r>
        <w:t xml:space="preserve">, direttore di ECOTEC </w:t>
      </w:r>
      <w:proofErr w:type="spellStart"/>
      <w:r>
        <w:t>environnement</w:t>
      </w:r>
      <w:proofErr w:type="spellEnd"/>
      <w:r>
        <w:t xml:space="preserve"> SA; Pierre </w:t>
      </w:r>
      <w:proofErr w:type="spellStart"/>
      <w:r>
        <w:t>Mollet</w:t>
      </w:r>
      <w:proofErr w:type="spellEnd"/>
      <w:r>
        <w:t xml:space="preserve">, biologo </w:t>
      </w:r>
      <w:proofErr w:type="spellStart"/>
      <w:r>
        <w:t>Vogelwarte</w:t>
      </w:r>
      <w:proofErr w:type="spellEnd"/>
      <w:r>
        <w:t xml:space="preserve"> </w:t>
      </w:r>
      <w:proofErr w:type="spellStart"/>
      <w:r>
        <w:t>Sempach</w:t>
      </w:r>
      <w:proofErr w:type="spellEnd"/>
      <w:r>
        <w:t xml:space="preserve">; Marco </w:t>
      </w:r>
      <w:proofErr w:type="spellStart"/>
      <w:r>
        <w:t>Viglezio</w:t>
      </w:r>
      <w:proofErr w:type="spellEnd"/>
      <w:r>
        <w:t xml:space="preserve">, membro del Consiglio dell'associazione venatoria ticinese e Hanspeter Egli, presidente di </w:t>
      </w:r>
      <w:proofErr w:type="spellStart"/>
      <w:r>
        <w:t>CacciaSvizzera</w:t>
      </w:r>
      <w:proofErr w:type="spellEnd"/>
      <w:r>
        <w:t>. La giuria ha valutato i progetti secondo i criteri seguenti: iniziativa e contributo dei cacciatori, dimensioni e durata, effetti sulla fauna selvatica, partecipazione pubblica e pubbliche relazioni. I vincitori sono obbligati a utilizzare il premio in denaro per la prosecuzione o l'ulteriore sviluppo del progetto.</w:t>
      </w:r>
    </w:p>
    <w:p w14:paraId="2F4459A3" w14:textId="77777777" w:rsidR="002E101B" w:rsidRPr="003027EA" w:rsidRDefault="002E101B" w:rsidP="002D6C42">
      <w:pPr>
        <w:autoSpaceDE w:val="0"/>
        <w:autoSpaceDN w:val="0"/>
        <w:adjustRightInd w:val="0"/>
        <w:spacing w:after="0"/>
        <w:rPr>
          <w:rFonts w:cs="Arial"/>
        </w:rPr>
      </w:pPr>
    </w:p>
    <w:p w14:paraId="6C2F94DC" w14:textId="77777777" w:rsidR="000066AA" w:rsidRDefault="000066AA" w:rsidP="000066AA">
      <w:pPr>
        <w:rPr>
          <w:rFonts w:cs="Arial"/>
          <w:b/>
        </w:rPr>
      </w:pPr>
      <w:r>
        <w:rPr>
          <w:b/>
        </w:rPr>
        <w:t>Saranno lieti di darvi ulteriori informazioni:</w:t>
      </w:r>
    </w:p>
    <w:p w14:paraId="786EBA2C" w14:textId="77777777" w:rsidR="000066AA" w:rsidRDefault="000066AA" w:rsidP="000066AA">
      <w:pPr>
        <w:pStyle w:val="Listenabsatz"/>
        <w:numPr>
          <w:ilvl w:val="0"/>
          <w:numId w:val="45"/>
        </w:numPr>
        <w:spacing w:after="0"/>
        <w:ind w:left="714" w:hanging="357"/>
        <w:contextualSpacing w:val="0"/>
        <w:rPr>
          <w:rFonts w:cs="Arial"/>
        </w:rPr>
      </w:pPr>
      <w:r>
        <w:t xml:space="preserve">Hanspeter Egli, Presidente </w:t>
      </w:r>
      <w:proofErr w:type="spellStart"/>
      <w:r>
        <w:t>CacciaSvizzera</w:t>
      </w:r>
      <w:proofErr w:type="spellEnd"/>
    </w:p>
    <w:p w14:paraId="4AE92CBC" w14:textId="77777777" w:rsidR="000066AA" w:rsidRPr="00E10397" w:rsidRDefault="000066AA" w:rsidP="000066AA">
      <w:pPr>
        <w:ind w:left="709"/>
        <w:rPr>
          <w:rFonts w:cs="Arial"/>
        </w:rPr>
      </w:pPr>
      <w:r>
        <w:t xml:space="preserve">E-mail: </w:t>
      </w:r>
      <w:hyperlink r:id="rId9" w:history="1">
        <w:r>
          <w:rPr>
            <w:rStyle w:val="Hyperlink"/>
          </w:rPr>
          <w:t>praesident@jagdschweiz.ch</w:t>
        </w:r>
      </w:hyperlink>
      <w:r>
        <w:t xml:space="preserve"> </w:t>
      </w:r>
      <w:r>
        <w:br/>
        <w:t>Tel. 071 380 08 10, Cell. 079 416 14 55</w:t>
      </w:r>
    </w:p>
    <w:p w14:paraId="6E6600C9" w14:textId="77777777" w:rsidR="000066AA" w:rsidRDefault="000066AA" w:rsidP="000066AA">
      <w:pPr>
        <w:pStyle w:val="Listenabsatz"/>
        <w:numPr>
          <w:ilvl w:val="0"/>
          <w:numId w:val="45"/>
        </w:numPr>
        <w:spacing w:after="0"/>
        <w:ind w:left="714" w:hanging="357"/>
        <w:contextualSpacing w:val="0"/>
        <w:rPr>
          <w:rFonts w:cs="Arial"/>
        </w:rPr>
      </w:pPr>
      <w:r>
        <w:t xml:space="preserve">David Clavadetscher, Direttore </w:t>
      </w:r>
      <w:proofErr w:type="spellStart"/>
      <w:r>
        <w:t>CacciaSvizzera</w:t>
      </w:r>
      <w:proofErr w:type="spellEnd"/>
    </w:p>
    <w:p w14:paraId="5A390CB7" w14:textId="77777777" w:rsidR="000066AA" w:rsidRPr="00E10397" w:rsidRDefault="000066AA" w:rsidP="000066AA">
      <w:pPr>
        <w:spacing w:after="0"/>
        <w:ind w:left="709"/>
        <w:rPr>
          <w:rFonts w:cs="Arial"/>
        </w:rPr>
      </w:pPr>
      <w:r>
        <w:t xml:space="preserve">E-mail: </w:t>
      </w:r>
      <w:hyperlink r:id="rId10" w:history="1">
        <w:r>
          <w:rPr>
            <w:rStyle w:val="Hyperlink"/>
          </w:rPr>
          <w:t>david.clavadetscher@jagdschweiz.ch</w:t>
        </w:r>
      </w:hyperlink>
      <w:r>
        <w:t xml:space="preserve"> </w:t>
      </w:r>
      <w:r>
        <w:br/>
        <w:t>Tel. 062 751 87 78, Cell. 079 330 53 20</w:t>
      </w:r>
    </w:p>
    <w:p w14:paraId="59A99F52" w14:textId="77777777" w:rsidR="00CC1FD9" w:rsidRPr="005B6EFF" w:rsidRDefault="00CC1FD9" w:rsidP="00CC1FD9">
      <w:pPr>
        <w:autoSpaceDE w:val="0"/>
        <w:autoSpaceDN w:val="0"/>
        <w:adjustRightInd w:val="0"/>
        <w:spacing w:after="0"/>
      </w:pPr>
    </w:p>
    <w:p w14:paraId="5B51FAA2" w14:textId="77777777" w:rsidR="005E61D9" w:rsidRDefault="00CC1FD9" w:rsidP="00CC1FD9">
      <w:pPr>
        <w:autoSpaceDE w:val="0"/>
        <w:autoSpaceDN w:val="0"/>
        <w:adjustRightInd w:val="0"/>
        <w:spacing w:after="0"/>
        <w:rPr>
          <w:rFonts w:cs="Arial"/>
        </w:rPr>
      </w:pPr>
      <w:r>
        <w:t xml:space="preserve">Per ulteriori informazioni o assistenza, si prega di contattare l'ufficio via e-mail: </w:t>
      </w:r>
      <w:hyperlink r:id="rId11" w:history="1">
        <w:r>
          <w:rPr>
            <w:rStyle w:val="Hyperlink"/>
          </w:rPr>
          <w:t>info@jagdschweiz.ch</w:t>
        </w:r>
      </w:hyperlink>
    </w:p>
    <w:p w14:paraId="7308FDA1" w14:textId="663C5A90" w:rsidR="005E61D9" w:rsidRDefault="005E61D9" w:rsidP="002D6C42">
      <w:pPr>
        <w:autoSpaceDE w:val="0"/>
        <w:autoSpaceDN w:val="0"/>
        <w:adjustRightInd w:val="0"/>
        <w:spacing w:after="0"/>
        <w:rPr>
          <w:rFonts w:cs="Arial"/>
        </w:rPr>
      </w:pPr>
    </w:p>
    <w:p w14:paraId="346B4491" w14:textId="77777777" w:rsidR="00E3129C" w:rsidRDefault="00E3129C" w:rsidP="002D6C42">
      <w:pPr>
        <w:autoSpaceDE w:val="0"/>
        <w:autoSpaceDN w:val="0"/>
        <w:adjustRightInd w:val="0"/>
        <w:spacing w:after="0"/>
        <w:rPr>
          <w:rFonts w:cs="Arial"/>
        </w:rPr>
      </w:pPr>
    </w:p>
    <w:p w14:paraId="7CC6D65F" w14:textId="55C5AC8F" w:rsidR="00ED5FD3" w:rsidRDefault="00E3129C" w:rsidP="002D6C42">
      <w:pPr>
        <w:autoSpaceDE w:val="0"/>
        <w:autoSpaceDN w:val="0"/>
        <w:adjustRightInd w:val="0"/>
        <w:spacing w:after="0"/>
        <w:rPr>
          <w:rFonts w:cs="Arial"/>
        </w:rPr>
      </w:pPr>
      <w:r>
        <w:t>Si possono scaricare le</w:t>
      </w:r>
      <w:r>
        <w:rPr>
          <w:b/>
        </w:rPr>
        <w:t xml:space="preserve"> foto della premiazione</w:t>
      </w:r>
      <w:r>
        <w:t xml:space="preserve"> e di tutti i singoli progetti</w:t>
      </w:r>
      <w:r w:rsidR="00985C1B">
        <w:t xml:space="preserve"> </w:t>
      </w:r>
      <w:r>
        <w:t xml:space="preserve">sabato 27.10.2018 dalle 16 al link seguente: </w:t>
      </w:r>
    </w:p>
    <w:p w14:paraId="79A4AD9C" w14:textId="3FCA2735" w:rsidR="00BC22C6" w:rsidRPr="00ED5FD3" w:rsidRDefault="00FD77C5" w:rsidP="00ED5FD3">
      <w:pPr>
        <w:pStyle w:val="Listenabsatz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cs="Arial"/>
        </w:rPr>
      </w:pPr>
      <w:hyperlink r:id="rId12" w:history="1">
        <w:r w:rsidR="00415D97">
          <w:rPr>
            <w:rStyle w:val="Hyperlink"/>
          </w:rPr>
          <w:t>https://www.dropbox.com/sh/ht7sga1ynk2y8gq/AAC2wz8vQiaqhevvom62phc_a?dl=0</w:t>
        </w:r>
      </w:hyperlink>
      <w:r w:rsidR="00415D97">
        <w:t xml:space="preserve"> </w:t>
      </w:r>
    </w:p>
    <w:p w14:paraId="3AF6EF17" w14:textId="12324AFE" w:rsidR="00CC1FD9" w:rsidRDefault="00CC1FD9" w:rsidP="002D6C42">
      <w:pPr>
        <w:autoSpaceDE w:val="0"/>
        <w:autoSpaceDN w:val="0"/>
        <w:adjustRightInd w:val="0"/>
        <w:spacing w:after="0"/>
        <w:rPr>
          <w:rFonts w:cs="Arial"/>
        </w:rPr>
      </w:pPr>
    </w:p>
    <w:p w14:paraId="2E739D5C" w14:textId="246896E9" w:rsidR="00E3129C" w:rsidRDefault="00E3129C" w:rsidP="002D6C42">
      <w:pPr>
        <w:autoSpaceDE w:val="0"/>
        <w:autoSpaceDN w:val="0"/>
        <w:adjustRightInd w:val="0"/>
        <w:spacing w:after="0"/>
        <w:rPr>
          <w:rFonts w:cs="Arial"/>
        </w:rPr>
      </w:pPr>
    </w:p>
    <w:p w14:paraId="5B721CDE" w14:textId="77777777" w:rsidR="00E3129C" w:rsidRDefault="00E3129C" w:rsidP="002D6C42">
      <w:pPr>
        <w:autoSpaceDE w:val="0"/>
        <w:autoSpaceDN w:val="0"/>
        <w:adjustRightInd w:val="0"/>
        <w:spacing w:after="0"/>
        <w:rPr>
          <w:rFonts w:cs="Arial"/>
        </w:rPr>
      </w:pPr>
    </w:p>
    <w:p w14:paraId="4EA9E17D" w14:textId="77777777" w:rsidR="00E3129C" w:rsidRDefault="00E3129C" w:rsidP="002D6C42">
      <w:pPr>
        <w:autoSpaceDE w:val="0"/>
        <w:autoSpaceDN w:val="0"/>
        <w:adjustRightInd w:val="0"/>
        <w:spacing w:after="0"/>
        <w:rPr>
          <w:rFonts w:cs="Arial"/>
        </w:rPr>
      </w:pPr>
    </w:p>
    <w:p w14:paraId="2E3F2AE2" w14:textId="77777777" w:rsidR="004A501E" w:rsidRPr="002E101B" w:rsidRDefault="002D6C42" w:rsidP="005E61D9">
      <w:pPr>
        <w:autoSpaceDE w:val="0"/>
        <w:autoSpaceDN w:val="0"/>
        <w:adjustRightInd w:val="0"/>
        <w:spacing w:after="0"/>
        <w:rPr>
          <w:i/>
        </w:rPr>
      </w:pPr>
      <w:proofErr w:type="spellStart"/>
      <w:r>
        <w:rPr>
          <w:i/>
        </w:rPr>
        <w:t>CacciaSvizzera</w:t>
      </w:r>
      <w:proofErr w:type="spellEnd"/>
      <w:r>
        <w:rPr>
          <w:i/>
        </w:rPr>
        <w:t xml:space="preserve"> (www.jagd.ch) è l’associazione mantello delle organizzazioni venatorie svizzere e rappresenta gli interessi di oltre 30’000 cacciatrici e cacciatori provenienti da tutte le parti del paese. </w:t>
      </w:r>
      <w:proofErr w:type="spellStart"/>
      <w:r>
        <w:rPr>
          <w:i/>
        </w:rPr>
        <w:t>CacciaSvizzera</w:t>
      </w:r>
      <w:proofErr w:type="spellEnd"/>
      <w:r>
        <w:rPr>
          <w:i/>
        </w:rPr>
        <w:t xml:space="preserve"> promuove la caccia sostenibile in Svizzera - a beneficio della biodiversità. Le cacciatrici e i cacciatori sono ambientalisti impegnati. All'interno di direttive giuridiche severe, essi controllano e regolano le scorte ed ottengono cacciagione e altri prodotti naturali. Promuovono così la convivenza tra uomo e animali selvatici nel nostro panorama culturale.</w:t>
      </w:r>
    </w:p>
    <w:sectPr w:rsidR="004A501E" w:rsidRPr="002E101B" w:rsidSect="00B17AB6">
      <w:footerReference w:type="default" r:id="rId13"/>
      <w:headerReference w:type="first" r:id="rId14"/>
      <w:footerReference w:type="first" r:id="rId15"/>
      <w:type w:val="continuous"/>
      <w:pgSz w:w="11906" w:h="16838" w:code="9"/>
      <w:pgMar w:top="1240" w:right="1274" w:bottom="1134" w:left="1588" w:header="680" w:footer="567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D7B16" w14:textId="77777777" w:rsidR="00FD77C5" w:rsidRDefault="00FD77C5">
      <w:pPr>
        <w:spacing w:after="0"/>
      </w:pPr>
      <w:r>
        <w:separator/>
      </w:r>
    </w:p>
  </w:endnote>
  <w:endnote w:type="continuationSeparator" w:id="0">
    <w:p w14:paraId="6B71CA40" w14:textId="77777777" w:rsidR="00FD77C5" w:rsidRDefault="00FD77C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55896" w14:textId="77777777" w:rsidR="00AB20F5" w:rsidRPr="00EC3862" w:rsidRDefault="00AB20F5" w:rsidP="00EC3862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E150D1" w:rsidRPr="00E150D1"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F09C7" w14:textId="77777777" w:rsidR="00AB20F5" w:rsidRPr="00AD7029" w:rsidRDefault="00AB20F5" w:rsidP="00FB3943">
    <w:pPr>
      <w:pStyle w:val="Fuzeile"/>
      <w:pBdr>
        <w:bottom w:val="single" w:sz="12" w:space="1" w:color="6DA025"/>
      </w:pBdr>
      <w:tabs>
        <w:tab w:val="left" w:pos="1276"/>
        <w:tab w:val="left" w:pos="3119"/>
        <w:tab w:val="left" w:pos="4536"/>
        <w:tab w:val="left" w:pos="8505"/>
      </w:tabs>
      <w:spacing w:before="60" w:after="60"/>
      <w:ind w:right="112"/>
      <w:rPr>
        <w:noProof/>
        <w:sz w:val="6"/>
        <w:szCs w:val="6"/>
        <w:lang w:eastAsia="de-CH"/>
      </w:rPr>
    </w:pPr>
  </w:p>
  <w:p w14:paraId="6C67129F" w14:textId="77777777" w:rsidR="00AB20F5" w:rsidRPr="005B6EFF" w:rsidRDefault="00AB20F5" w:rsidP="00C26C91">
    <w:pPr>
      <w:pStyle w:val="Fuzeile"/>
      <w:tabs>
        <w:tab w:val="clear" w:pos="4536"/>
        <w:tab w:val="left" w:pos="1701"/>
        <w:tab w:val="left" w:pos="4678"/>
        <w:tab w:val="left" w:pos="7371"/>
        <w:tab w:val="left" w:pos="7513"/>
      </w:tabs>
      <w:spacing w:before="60" w:after="60"/>
      <w:ind w:right="112"/>
      <w:rPr>
        <w:noProof/>
        <w:sz w:val="16"/>
        <w:szCs w:val="16"/>
        <w:lang w:val="de-DE"/>
      </w:rPr>
    </w:pPr>
    <w:r w:rsidRPr="005B6EFF">
      <w:rPr>
        <w:b/>
        <w:sz w:val="16"/>
        <w:szCs w:val="16"/>
        <w:lang w:val="de-DE"/>
      </w:rPr>
      <w:t>JagdSchweiz</w:t>
    </w:r>
    <w:r w:rsidRPr="005B6EFF">
      <w:rPr>
        <w:b/>
        <w:sz w:val="16"/>
        <w:szCs w:val="16"/>
        <w:lang w:val="de-DE"/>
      </w:rPr>
      <w:tab/>
    </w:r>
    <w:r w:rsidRPr="005B6EFF">
      <w:rPr>
        <w:sz w:val="16"/>
        <w:szCs w:val="16"/>
        <w:lang w:val="de-DE"/>
      </w:rPr>
      <w:t>Bündtengasse 2</w:t>
    </w:r>
    <w:r w:rsidRPr="005B6EFF">
      <w:rPr>
        <w:sz w:val="16"/>
        <w:szCs w:val="16"/>
        <w:lang w:val="de-DE"/>
      </w:rPr>
      <w:tab/>
      <w:t>T 062 751 87 78</w:t>
    </w:r>
    <w:r w:rsidRPr="005B6EFF">
      <w:rPr>
        <w:sz w:val="16"/>
        <w:szCs w:val="16"/>
        <w:lang w:val="de-DE"/>
      </w:rPr>
      <w:tab/>
      <w:t>info@jagdschweiz.ch</w:t>
    </w:r>
  </w:p>
  <w:p w14:paraId="49425D5D" w14:textId="77777777" w:rsidR="00AB20F5" w:rsidRPr="005B6EFF" w:rsidRDefault="00AB20F5" w:rsidP="00C26C91">
    <w:pPr>
      <w:pStyle w:val="Fuzeile"/>
      <w:tabs>
        <w:tab w:val="clear" w:pos="4536"/>
        <w:tab w:val="left" w:pos="1701"/>
        <w:tab w:val="left" w:pos="4678"/>
        <w:tab w:val="left" w:pos="7938"/>
      </w:tabs>
      <w:spacing w:before="60" w:after="60"/>
      <w:ind w:right="112"/>
      <w:rPr>
        <w:sz w:val="16"/>
        <w:szCs w:val="16"/>
        <w:lang w:val="de-DE"/>
      </w:rPr>
    </w:pPr>
    <w:r w:rsidRPr="005B6EFF">
      <w:rPr>
        <w:sz w:val="16"/>
        <w:szCs w:val="16"/>
        <w:lang w:val="de-DE"/>
      </w:rPr>
      <w:tab/>
      <w:t>CH 4800 Zofingen</w:t>
    </w:r>
    <w:r w:rsidRPr="005B6EFF">
      <w:rPr>
        <w:sz w:val="16"/>
        <w:szCs w:val="16"/>
        <w:lang w:val="de-DE"/>
      </w:rPr>
      <w:tab/>
      <w:t>F 062 751 91 45</w:t>
    </w:r>
    <w:r w:rsidRPr="005B6EFF">
      <w:rPr>
        <w:sz w:val="16"/>
        <w:szCs w:val="16"/>
        <w:lang w:val="de-DE"/>
      </w:rPr>
      <w:tab/>
      <w:t>www.jagd.ch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44DA09" w14:textId="77777777" w:rsidR="00FD77C5" w:rsidRDefault="00FD77C5">
      <w:pPr>
        <w:spacing w:after="0"/>
      </w:pPr>
      <w:r>
        <w:separator/>
      </w:r>
    </w:p>
  </w:footnote>
  <w:footnote w:type="continuationSeparator" w:id="0">
    <w:p w14:paraId="570A42B2" w14:textId="77777777" w:rsidR="00FD77C5" w:rsidRDefault="00FD77C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98"/>
    </w:tblGrid>
    <w:tr w:rsidR="00AB20F5" w14:paraId="64351F9D" w14:textId="77777777">
      <w:trPr>
        <w:cantSplit/>
        <w:trHeight w:hRule="exact" w:val="1276"/>
      </w:trPr>
      <w:tc>
        <w:tcPr>
          <w:tcW w:w="9498" w:type="dxa"/>
        </w:tcPr>
        <w:p w14:paraId="3E9B3B0C" w14:textId="77777777" w:rsidR="00AB20F5" w:rsidRDefault="00AB20F5">
          <w:pPr>
            <w:pStyle w:val="KopfzeileAbs1"/>
            <w:spacing w:after="0"/>
            <w:ind w:right="72"/>
          </w:pPr>
          <w:r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785AF1B1" wp14:editId="53F6FB9A">
                <wp:simplePos x="0" y="0"/>
                <wp:positionH relativeFrom="column">
                  <wp:posOffset>-974090</wp:posOffset>
                </wp:positionH>
                <wp:positionV relativeFrom="paragraph">
                  <wp:posOffset>-438150</wp:posOffset>
                </wp:positionV>
                <wp:extent cx="3427730" cy="1367790"/>
                <wp:effectExtent l="0" t="0" r="1270" b="3810"/>
                <wp:wrapNone/>
                <wp:docPr id="5" name="Bild 40" descr="V:\kunden\new_business\positiv\jagdschweiz\grafik\rz\word-vorlage\jagdschweiz_logo_95x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" descr="V:\kunden\new_business\positiv\jagdschweiz\grafik\rz\word-vorlage\jagdschweiz_logo_95x3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7730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650AA539" w14:textId="77777777" w:rsidR="00AB20F5" w:rsidRDefault="00AB20F5">
    <w:pPr>
      <w:pStyle w:val="KopfzeileAbs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4AD2D3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54C204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E45072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E9022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54A0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1235BE2"/>
    <w:multiLevelType w:val="hybridMultilevel"/>
    <w:tmpl w:val="FD9C016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5F29F5"/>
    <w:multiLevelType w:val="singleLevel"/>
    <w:tmpl w:val="F1DC4E8C"/>
    <w:lvl w:ilvl="0">
      <w:start w:val="1"/>
      <w:numFmt w:val="bullet"/>
      <w:pStyle w:val="AufzhlungStrich1cmeingerckt"/>
      <w:lvlText w:val="-"/>
      <w:lvlJc w:val="left"/>
      <w:pPr>
        <w:tabs>
          <w:tab w:val="num" w:pos="927"/>
        </w:tabs>
        <w:ind w:left="851" w:hanging="284"/>
      </w:pPr>
      <w:rPr>
        <w:rFonts w:ascii="Symbol" w:hAnsi="Symbol" w:hint="default"/>
        <w:sz w:val="22"/>
      </w:rPr>
    </w:lvl>
  </w:abstractNum>
  <w:abstractNum w:abstractNumId="7" w15:restartNumberingAfterBreak="0">
    <w:nsid w:val="0963478C"/>
    <w:multiLevelType w:val="singleLevel"/>
    <w:tmpl w:val="F1669E50"/>
    <w:lvl w:ilvl="0">
      <w:start w:val="1"/>
      <w:numFmt w:val="decimal"/>
      <w:pStyle w:val="Aufzhlung123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2"/>
      </w:rPr>
    </w:lvl>
  </w:abstractNum>
  <w:abstractNum w:abstractNumId="8" w15:restartNumberingAfterBreak="0">
    <w:nsid w:val="09FB0955"/>
    <w:multiLevelType w:val="singleLevel"/>
    <w:tmpl w:val="827E98D8"/>
    <w:lvl w:ilvl="0">
      <w:start w:val="1"/>
      <w:numFmt w:val="lowerLetter"/>
      <w:pStyle w:val="Aufzhlungabc1cmeingerckt"/>
      <w:lvlText w:val="%1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sz w:val="22"/>
      </w:rPr>
    </w:lvl>
  </w:abstractNum>
  <w:abstractNum w:abstractNumId="9" w15:restartNumberingAfterBreak="0">
    <w:nsid w:val="0A4F195C"/>
    <w:multiLevelType w:val="hybridMultilevel"/>
    <w:tmpl w:val="F2F2AE82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360E74"/>
    <w:multiLevelType w:val="hybridMultilevel"/>
    <w:tmpl w:val="F2F2AE82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442F05"/>
    <w:multiLevelType w:val="singleLevel"/>
    <w:tmpl w:val="3970FF6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12" w15:restartNumberingAfterBreak="0">
    <w:nsid w:val="0E226039"/>
    <w:multiLevelType w:val="hybridMultilevel"/>
    <w:tmpl w:val="61E88B3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60061A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14" w15:restartNumberingAfterBreak="0">
    <w:nsid w:val="11940333"/>
    <w:multiLevelType w:val="singleLevel"/>
    <w:tmpl w:val="4F10ACB2"/>
    <w:lvl w:ilvl="0">
      <w:start w:val="1"/>
      <w:numFmt w:val="bullet"/>
      <w:lvlText w:val="•"/>
      <w:lvlJc w:val="left"/>
      <w:pPr>
        <w:tabs>
          <w:tab w:val="num" w:pos="1494"/>
        </w:tabs>
        <w:ind w:left="1418" w:hanging="284"/>
      </w:pPr>
      <w:rPr>
        <w:rFonts w:ascii="Arial" w:hAnsi="Arial" w:hint="default"/>
        <w:sz w:val="22"/>
      </w:rPr>
    </w:lvl>
  </w:abstractNum>
  <w:abstractNum w:abstractNumId="15" w15:restartNumberingAfterBreak="0">
    <w:nsid w:val="13C22DA0"/>
    <w:multiLevelType w:val="singleLevel"/>
    <w:tmpl w:val="CB82CE38"/>
    <w:lvl w:ilvl="0">
      <w:start w:val="1"/>
      <w:numFmt w:val="bullet"/>
      <w:lvlText w:val="•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sz w:val="22"/>
      </w:rPr>
    </w:lvl>
  </w:abstractNum>
  <w:abstractNum w:abstractNumId="16" w15:restartNumberingAfterBreak="0">
    <w:nsid w:val="1B9A10C5"/>
    <w:multiLevelType w:val="hybridMultilevel"/>
    <w:tmpl w:val="454CE8E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EA67399"/>
    <w:multiLevelType w:val="singleLevel"/>
    <w:tmpl w:val="ACBC1B4C"/>
    <w:lvl w:ilvl="0">
      <w:start w:val="1"/>
      <w:numFmt w:val="bullet"/>
      <w:pStyle w:val="AufzhlungPunkt2cmeingerckt"/>
      <w:lvlText w:val="•"/>
      <w:lvlJc w:val="left"/>
      <w:pPr>
        <w:tabs>
          <w:tab w:val="num" w:pos="1494"/>
        </w:tabs>
        <w:ind w:left="1418" w:hanging="284"/>
      </w:pPr>
      <w:rPr>
        <w:rFonts w:ascii="Arial" w:hAnsi="Arial" w:hint="default"/>
        <w:sz w:val="22"/>
      </w:rPr>
    </w:lvl>
  </w:abstractNum>
  <w:abstractNum w:abstractNumId="18" w15:restartNumberingAfterBreak="0">
    <w:nsid w:val="212A78EC"/>
    <w:multiLevelType w:val="singleLevel"/>
    <w:tmpl w:val="6F50C0DC"/>
    <w:lvl w:ilvl="0">
      <w:start w:val="1"/>
      <w:numFmt w:val="lowerLetter"/>
      <w:pStyle w:val="Aufzhlungabc2cmeingerckt"/>
      <w:lvlText w:val="%1)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sz w:val="22"/>
      </w:rPr>
    </w:lvl>
  </w:abstractNum>
  <w:abstractNum w:abstractNumId="19" w15:restartNumberingAfterBreak="0">
    <w:nsid w:val="219D4326"/>
    <w:multiLevelType w:val="hybridMultilevel"/>
    <w:tmpl w:val="96D2A4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480652"/>
    <w:multiLevelType w:val="singleLevel"/>
    <w:tmpl w:val="DDCC7396"/>
    <w:lvl w:ilvl="0">
      <w:start w:val="1"/>
      <w:numFmt w:val="bullet"/>
      <w:pStyle w:val="AufzhlungPunkt"/>
      <w:lvlText w:val="•"/>
      <w:lvlJc w:val="left"/>
      <w:pPr>
        <w:tabs>
          <w:tab w:val="num" w:pos="1494"/>
        </w:tabs>
        <w:ind w:left="1418" w:hanging="284"/>
      </w:pPr>
    </w:lvl>
  </w:abstractNum>
  <w:abstractNum w:abstractNumId="21" w15:restartNumberingAfterBreak="0">
    <w:nsid w:val="26165091"/>
    <w:multiLevelType w:val="singleLevel"/>
    <w:tmpl w:val="57CA4E0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2AD72F86"/>
    <w:multiLevelType w:val="singleLevel"/>
    <w:tmpl w:val="B948852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23" w15:restartNumberingAfterBreak="0">
    <w:nsid w:val="30626AAE"/>
    <w:multiLevelType w:val="hybridMultilevel"/>
    <w:tmpl w:val="7E7E3B6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B66CAF"/>
    <w:multiLevelType w:val="hybridMultilevel"/>
    <w:tmpl w:val="B9348BAC"/>
    <w:lvl w:ilvl="0" w:tplc="44306F5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C349F1"/>
    <w:multiLevelType w:val="hybridMultilevel"/>
    <w:tmpl w:val="F1A85A2C"/>
    <w:lvl w:ilvl="0" w:tplc="5068F89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B236EDB"/>
    <w:multiLevelType w:val="hybridMultilevel"/>
    <w:tmpl w:val="929CE7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847E81"/>
    <w:multiLevelType w:val="hybridMultilevel"/>
    <w:tmpl w:val="F2F2AE82"/>
    <w:lvl w:ilvl="0" w:tplc="0807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3FB3E15"/>
    <w:multiLevelType w:val="singleLevel"/>
    <w:tmpl w:val="5560DC9C"/>
    <w:lvl w:ilvl="0">
      <w:start w:val="1"/>
      <w:numFmt w:val="bullet"/>
      <w:pStyle w:val="AufzhlungPunkt1cmeingerckt"/>
      <w:lvlText w:val="•"/>
      <w:lvlJc w:val="left"/>
      <w:pPr>
        <w:tabs>
          <w:tab w:val="num" w:pos="927"/>
        </w:tabs>
        <w:ind w:left="851" w:hanging="284"/>
      </w:pPr>
      <w:rPr>
        <w:rFonts w:ascii="Arial" w:hAnsi="Arial" w:hint="default"/>
        <w:sz w:val="22"/>
      </w:rPr>
    </w:lvl>
  </w:abstractNum>
  <w:abstractNum w:abstractNumId="29" w15:restartNumberingAfterBreak="0">
    <w:nsid w:val="46A453F0"/>
    <w:multiLevelType w:val="hybridMultilevel"/>
    <w:tmpl w:val="DEA2871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D852614"/>
    <w:multiLevelType w:val="singleLevel"/>
    <w:tmpl w:val="771A960A"/>
    <w:lvl w:ilvl="0">
      <w:start w:val="1"/>
      <w:numFmt w:val="lowerLetter"/>
      <w:pStyle w:val="Aufzhlungabc"/>
      <w:lvlText w:val="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2"/>
      </w:rPr>
    </w:lvl>
  </w:abstractNum>
  <w:abstractNum w:abstractNumId="31" w15:restartNumberingAfterBreak="0">
    <w:nsid w:val="528159E7"/>
    <w:multiLevelType w:val="singleLevel"/>
    <w:tmpl w:val="93546526"/>
    <w:lvl w:ilvl="0">
      <w:start w:val="1"/>
      <w:numFmt w:val="bullet"/>
      <w:pStyle w:val="AufzhlungStrich2cmeingerckt"/>
      <w:lvlText w:val="-"/>
      <w:lvlJc w:val="left"/>
      <w:pPr>
        <w:tabs>
          <w:tab w:val="num" w:pos="1494"/>
        </w:tabs>
        <w:ind w:left="1418" w:hanging="284"/>
      </w:pPr>
      <w:rPr>
        <w:rFonts w:ascii="Symbol" w:hAnsi="Symbol" w:hint="default"/>
        <w:sz w:val="22"/>
      </w:rPr>
    </w:lvl>
  </w:abstractNum>
  <w:abstractNum w:abstractNumId="32" w15:restartNumberingAfterBreak="0">
    <w:nsid w:val="54F622C6"/>
    <w:multiLevelType w:val="singleLevel"/>
    <w:tmpl w:val="751E8958"/>
    <w:lvl w:ilvl="0">
      <w:start w:val="3"/>
      <w:numFmt w:val="bullet"/>
      <w:pStyle w:val="Anhangweitere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3" w15:restartNumberingAfterBreak="0">
    <w:nsid w:val="5A720019"/>
    <w:multiLevelType w:val="singleLevel"/>
    <w:tmpl w:val="D952AB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5F2548EA"/>
    <w:multiLevelType w:val="singleLevel"/>
    <w:tmpl w:val="B380E018"/>
    <w:lvl w:ilvl="0">
      <w:start w:val="1"/>
      <w:numFmt w:val="decimal"/>
      <w:pStyle w:val="Aufzhlung1232cmeingerckt"/>
      <w:lvlText w:val="%1.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sz w:val="22"/>
      </w:rPr>
    </w:lvl>
  </w:abstractNum>
  <w:abstractNum w:abstractNumId="35" w15:restartNumberingAfterBreak="0">
    <w:nsid w:val="5F74394F"/>
    <w:multiLevelType w:val="singleLevel"/>
    <w:tmpl w:val="B0D435E6"/>
    <w:lvl w:ilvl="0">
      <w:start w:val="1"/>
      <w:numFmt w:val="bullet"/>
      <w:pStyle w:val="AufzhlungStrich"/>
      <w:lvlText w:val="-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36" w15:restartNumberingAfterBreak="0">
    <w:nsid w:val="606B2C48"/>
    <w:multiLevelType w:val="singleLevel"/>
    <w:tmpl w:val="2DD2481E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63EE749A"/>
    <w:multiLevelType w:val="singleLevel"/>
    <w:tmpl w:val="BF000F42"/>
    <w:lvl w:ilvl="0">
      <w:start w:val="1"/>
      <w:numFmt w:val="bullet"/>
      <w:lvlText w:val="•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sz w:val="22"/>
      </w:rPr>
    </w:lvl>
  </w:abstractNum>
  <w:abstractNum w:abstractNumId="38" w15:restartNumberingAfterBreak="0">
    <w:nsid w:val="663F3F4F"/>
    <w:multiLevelType w:val="multilevel"/>
    <w:tmpl w:val="766458A0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2"/>
        <w:u w:val="none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decimal"/>
      <w:pStyle w:val="berschrift5"/>
      <w:lvlText w:val="%1.%4.%2.%3.%5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01"/>
        </w:tabs>
        <w:ind w:left="1701" w:hanging="1701"/>
      </w:pPr>
      <w:rPr>
        <w:rFonts w:ascii="Arial" w:hAnsi="Arial" w:hint="default"/>
        <w:b w:val="0"/>
        <w:i w:val="0"/>
        <w:sz w:val="22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701"/>
        </w:tabs>
        <w:ind w:left="1701" w:hanging="1701"/>
      </w:pPr>
      <w:rPr>
        <w:rFonts w:ascii="Arial" w:hAnsi="Arial" w:hint="default"/>
        <w:b w:val="0"/>
        <w:i w:val="0"/>
        <w:sz w:val="22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701"/>
        </w:tabs>
        <w:ind w:left="1701" w:hanging="1701"/>
      </w:pPr>
      <w:rPr>
        <w:rFonts w:ascii="Arial" w:hAnsi="Arial" w:hint="default"/>
        <w:b w:val="0"/>
        <w:i w:val="0"/>
        <w:sz w:val="22"/>
      </w:rPr>
    </w:lvl>
  </w:abstractNum>
  <w:abstractNum w:abstractNumId="39" w15:restartNumberingAfterBreak="0">
    <w:nsid w:val="6795000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09421DD"/>
    <w:multiLevelType w:val="singleLevel"/>
    <w:tmpl w:val="C972A57A"/>
    <w:lvl w:ilvl="0">
      <w:start w:val="1"/>
      <w:numFmt w:val="decimal"/>
      <w:pStyle w:val="Aufzhlung1231cmeingerckt"/>
      <w:lvlText w:val="%1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sz w:val="22"/>
      </w:rPr>
    </w:lvl>
  </w:abstractNum>
  <w:abstractNum w:abstractNumId="41" w15:restartNumberingAfterBreak="0">
    <w:nsid w:val="74430389"/>
    <w:multiLevelType w:val="hybridMultilevel"/>
    <w:tmpl w:val="97BC75D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5AA3F05"/>
    <w:multiLevelType w:val="hybridMultilevel"/>
    <w:tmpl w:val="59A2F7D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8B669B"/>
    <w:multiLevelType w:val="hybridMultilevel"/>
    <w:tmpl w:val="52C001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8E4E5C"/>
    <w:multiLevelType w:val="hybridMultilevel"/>
    <w:tmpl w:val="FD9C016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6"/>
  </w:num>
  <w:num w:numId="3">
    <w:abstractNumId w:val="13"/>
  </w:num>
  <w:num w:numId="4">
    <w:abstractNumId w:val="35"/>
  </w:num>
  <w:num w:numId="5">
    <w:abstractNumId w:val="22"/>
  </w:num>
  <w:num w:numId="6">
    <w:abstractNumId w:val="39"/>
  </w:num>
  <w:num w:numId="7">
    <w:abstractNumId w:val="15"/>
  </w:num>
  <w:num w:numId="8">
    <w:abstractNumId w:val="21"/>
  </w:num>
  <w:num w:numId="9">
    <w:abstractNumId w:val="28"/>
  </w:num>
  <w:num w:numId="10">
    <w:abstractNumId w:val="11"/>
  </w:num>
  <w:num w:numId="11">
    <w:abstractNumId w:val="33"/>
  </w:num>
  <w:num w:numId="12">
    <w:abstractNumId w:val="37"/>
  </w:num>
  <w:num w:numId="13">
    <w:abstractNumId w:val="17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6"/>
  </w:num>
  <w:num w:numId="20">
    <w:abstractNumId w:val="31"/>
  </w:num>
  <w:num w:numId="21">
    <w:abstractNumId w:val="30"/>
  </w:num>
  <w:num w:numId="22">
    <w:abstractNumId w:val="8"/>
  </w:num>
  <w:num w:numId="23">
    <w:abstractNumId w:val="18"/>
  </w:num>
  <w:num w:numId="24">
    <w:abstractNumId w:val="7"/>
  </w:num>
  <w:num w:numId="25">
    <w:abstractNumId w:val="40"/>
  </w:num>
  <w:num w:numId="26">
    <w:abstractNumId w:val="34"/>
  </w:num>
  <w:num w:numId="27">
    <w:abstractNumId w:val="32"/>
  </w:num>
  <w:num w:numId="28">
    <w:abstractNumId w:val="14"/>
  </w:num>
  <w:num w:numId="29">
    <w:abstractNumId w:val="20"/>
  </w:num>
  <w:num w:numId="30">
    <w:abstractNumId w:val="23"/>
  </w:num>
  <w:num w:numId="31">
    <w:abstractNumId w:val="19"/>
  </w:num>
  <w:num w:numId="32">
    <w:abstractNumId w:val="41"/>
  </w:num>
  <w:num w:numId="33">
    <w:abstractNumId w:val="16"/>
  </w:num>
  <w:num w:numId="34">
    <w:abstractNumId w:val="42"/>
  </w:num>
  <w:num w:numId="35">
    <w:abstractNumId w:val="10"/>
  </w:num>
  <w:num w:numId="36">
    <w:abstractNumId w:val="9"/>
  </w:num>
  <w:num w:numId="37">
    <w:abstractNumId w:val="29"/>
  </w:num>
  <w:num w:numId="38">
    <w:abstractNumId w:val="24"/>
  </w:num>
  <w:num w:numId="39">
    <w:abstractNumId w:val="44"/>
  </w:num>
  <w:num w:numId="40">
    <w:abstractNumId w:val="25"/>
  </w:num>
  <w:num w:numId="41">
    <w:abstractNumId w:val="27"/>
  </w:num>
  <w:num w:numId="42">
    <w:abstractNumId w:val="5"/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3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142"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030"/>
    <w:rsid w:val="00001F0F"/>
    <w:rsid w:val="00002484"/>
    <w:rsid w:val="00004E51"/>
    <w:rsid w:val="000066AA"/>
    <w:rsid w:val="00026278"/>
    <w:rsid w:val="000417DF"/>
    <w:rsid w:val="00046A52"/>
    <w:rsid w:val="000631C8"/>
    <w:rsid w:val="000728D3"/>
    <w:rsid w:val="000746CC"/>
    <w:rsid w:val="000750BC"/>
    <w:rsid w:val="00080B2A"/>
    <w:rsid w:val="00081030"/>
    <w:rsid w:val="0008632B"/>
    <w:rsid w:val="000A0202"/>
    <w:rsid w:val="000B1143"/>
    <w:rsid w:val="000B16B4"/>
    <w:rsid w:val="000B6A59"/>
    <w:rsid w:val="000C4854"/>
    <w:rsid w:val="000D11CC"/>
    <w:rsid w:val="000D16EF"/>
    <w:rsid w:val="000E69DE"/>
    <w:rsid w:val="000E6AE8"/>
    <w:rsid w:val="000E6CEF"/>
    <w:rsid w:val="000E74CA"/>
    <w:rsid w:val="00100AFD"/>
    <w:rsid w:val="00102A1B"/>
    <w:rsid w:val="001040D1"/>
    <w:rsid w:val="00110858"/>
    <w:rsid w:val="00122748"/>
    <w:rsid w:val="00123F0C"/>
    <w:rsid w:val="001340A4"/>
    <w:rsid w:val="00134180"/>
    <w:rsid w:val="00135EB2"/>
    <w:rsid w:val="00176817"/>
    <w:rsid w:val="00184F85"/>
    <w:rsid w:val="00197829"/>
    <w:rsid w:val="001C344A"/>
    <w:rsid w:val="001C7FEE"/>
    <w:rsid w:val="001D7202"/>
    <w:rsid w:val="00223FEE"/>
    <w:rsid w:val="0022749A"/>
    <w:rsid w:val="002334BC"/>
    <w:rsid w:val="00244985"/>
    <w:rsid w:val="00245102"/>
    <w:rsid w:val="0029349A"/>
    <w:rsid w:val="002C046A"/>
    <w:rsid w:val="002C112A"/>
    <w:rsid w:val="002C45EF"/>
    <w:rsid w:val="002C46D4"/>
    <w:rsid w:val="002D6C42"/>
    <w:rsid w:val="002E101B"/>
    <w:rsid w:val="002F302D"/>
    <w:rsid w:val="00304E26"/>
    <w:rsid w:val="003153E1"/>
    <w:rsid w:val="00320022"/>
    <w:rsid w:val="00323163"/>
    <w:rsid w:val="0033621F"/>
    <w:rsid w:val="0035108E"/>
    <w:rsid w:val="00351784"/>
    <w:rsid w:val="003528E8"/>
    <w:rsid w:val="003946D9"/>
    <w:rsid w:val="003C3B1D"/>
    <w:rsid w:val="003C57FD"/>
    <w:rsid w:val="003E3D45"/>
    <w:rsid w:val="003E4331"/>
    <w:rsid w:val="003F1EAF"/>
    <w:rsid w:val="00411D6D"/>
    <w:rsid w:val="00415D97"/>
    <w:rsid w:val="004203E5"/>
    <w:rsid w:val="004507C6"/>
    <w:rsid w:val="00454EF1"/>
    <w:rsid w:val="00463F38"/>
    <w:rsid w:val="0046684F"/>
    <w:rsid w:val="004811F8"/>
    <w:rsid w:val="004831D4"/>
    <w:rsid w:val="004872A1"/>
    <w:rsid w:val="004A501E"/>
    <w:rsid w:val="004B4F88"/>
    <w:rsid w:val="004C096C"/>
    <w:rsid w:val="004C677B"/>
    <w:rsid w:val="004D6F55"/>
    <w:rsid w:val="004E017B"/>
    <w:rsid w:val="004E5EE9"/>
    <w:rsid w:val="004F787E"/>
    <w:rsid w:val="00515D8B"/>
    <w:rsid w:val="00523066"/>
    <w:rsid w:val="00525CBE"/>
    <w:rsid w:val="005370A0"/>
    <w:rsid w:val="00546876"/>
    <w:rsid w:val="00553C18"/>
    <w:rsid w:val="0056284E"/>
    <w:rsid w:val="005641A3"/>
    <w:rsid w:val="00571730"/>
    <w:rsid w:val="00575BB6"/>
    <w:rsid w:val="005849CA"/>
    <w:rsid w:val="005A4E68"/>
    <w:rsid w:val="005A6545"/>
    <w:rsid w:val="005B41AB"/>
    <w:rsid w:val="005B6EFF"/>
    <w:rsid w:val="005C3213"/>
    <w:rsid w:val="005E61D9"/>
    <w:rsid w:val="005E7A6C"/>
    <w:rsid w:val="00600D3A"/>
    <w:rsid w:val="0060237E"/>
    <w:rsid w:val="0060394B"/>
    <w:rsid w:val="00613035"/>
    <w:rsid w:val="00625ED7"/>
    <w:rsid w:val="006320E9"/>
    <w:rsid w:val="00634374"/>
    <w:rsid w:val="00682BD9"/>
    <w:rsid w:val="006840C0"/>
    <w:rsid w:val="006A26BC"/>
    <w:rsid w:val="006B36DB"/>
    <w:rsid w:val="006B6D54"/>
    <w:rsid w:val="006C4AEE"/>
    <w:rsid w:val="006D0C51"/>
    <w:rsid w:val="006F5C93"/>
    <w:rsid w:val="00703E83"/>
    <w:rsid w:val="0070600D"/>
    <w:rsid w:val="007142D9"/>
    <w:rsid w:val="00722244"/>
    <w:rsid w:val="007504F8"/>
    <w:rsid w:val="00765BFA"/>
    <w:rsid w:val="00765FB6"/>
    <w:rsid w:val="00781735"/>
    <w:rsid w:val="00784F5C"/>
    <w:rsid w:val="00794021"/>
    <w:rsid w:val="007B49E4"/>
    <w:rsid w:val="007C07D7"/>
    <w:rsid w:val="007E27D6"/>
    <w:rsid w:val="007E3EF6"/>
    <w:rsid w:val="007F7A69"/>
    <w:rsid w:val="00807FE6"/>
    <w:rsid w:val="00851868"/>
    <w:rsid w:val="008575BE"/>
    <w:rsid w:val="008731C6"/>
    <w:rsid w:val="00877527"/>
    <w:rsid w:val="008A2745"/>
    <w:rsid w:val="008E3A02"/>
    <w:rsid w:val="008E40CD"/>
    <w:rsid w:val="008F23F2"/>
    <w:rsid w:val="008F40F2"/>
    <w:rsid w:val="008F7526"/>
    <w:rsid w:val="00910511"/>
    <w:rsid w:val="009221F0"/>
    <w:rsid w:val="00922834"/>
    <w:rsid w:val="009229FC"/>
    <w:rsid w:val="0093537A"/>
    <w:rsid w:val="00971A32"/>
    <w:rsid w:val="00975D67"/>
    <w:rsid w:val="00985C1B"/>
    <w:rsid w:val="00991F44"/>
    <w:rsid w:val="00993EE9"/>
    <w:rsid w:val="009A653A"/>
    <w:rsid w:val="009B6FAF"/>
    <w:rsid w:val="009F0B90"/>
    <w:rsid w:val="009F2B94"/>
    <w:rsid w:val="00A105E6"/>
    <w:rsid w:val="00A115C0"/>
    <w:rsid w:val="00A1409E"/>
    <w:rsid w:val="00A30561"/>
    <w:rsid w:val="00A420B2"/>
    <w:rsid w:val="00A57CBF"/>
    <w:rsid w:val="00A72EC7"/>
    <w:rsid w:val="00A76CF9"/>
    <w:rsid w:val="00A77E37"/>
    <w:rsid w:val="00A963FC"/>
    <w:rsid w:val="00AA22A6"/>
    <w:rsid w:val="00AB20F5"/>
    <w:rsid w:val="00AB2DF5"/>
    <w:rsid w:val="00AD621B"/>
    <w:rsid w:val="00AE04FC"/>
    <w:rsid w:val="00AE092A"/>
    <w:rsid w:val="00B048F8"/>
    <w:rsid w:val="00B1214F"/>
    <w:rsid w:val="00B13614"/>
    <w:rsid w:val="00B17AB6"/>
    <w:rsid w:val="00B17FD3"/>
    <w:rsid w:val="00B306A8"/>
    <w:rsid w:val="00B43672"/>
    <w:rsid w:val="00B4529E"/>
    <w:rsid w:val="00B461FA"/>
    <w:rsid w:val="00B71446"/>
    <w:rsid w:val="00B82EC1"/>
    <w:rsid w:val="00B852B1"/>
    <w:rsid w:val="00BB064B"/>
    <w:rsid w:val="00BC22C6"/>
    <w:rsid w:val="00BC3064"/>
    <w:rsid w:val="00BC5EAD"/>
    <w:rsid w:val="00BE1728"/>
    <w:rsid w:val="00BE2820"/>
    <w:rsid w:val="00C015D1"/>
    <w:rsid w:val="00C04B6C"/>
    <w:rsid w:val="00C24A50"/>
    <w:rsid w:val="00C26272"/>
    <w:rsid w:val="00C2695E"/>
    <w:rsid w:val="00C26C91"/>
    <w:rsid w:val="00C27386"/>
    <w:rsid w:val="00C54592"/>
    <w:rsid w:val="00C90C41"/>
    <w:rsid w:val="00C91284"/>
    <w:rsid w:val="00C94C1B"/>
    <w:rsid w:val="00C96C3C"/>
    <w:rsid w:val="00CA4CF0"/>
    <w:rsid w:val="00CC1FD9"/>
    <w:rsid w:val="00CE08F3"/>
    <w:rsid w:val="00CE0E41"/>
    <w:rsid w:val="00CE5109"/>
    <w:rsid w:val="00CF5318"/>
    <w:rsid w:val="00D03F11"/>
    <w:rsid w:val="00D15DE2"/>
    <w:rsid w:val="00D34121"/>
    <w:rsid w:val="00D76D8D"/>
    <w:rsid w:val="00D94660"/>
    <w:rsid w:val="00D94C29"/>
    <w:rsid w:val="00DC4035"/>
    <w:rsid w:val="00DD0844"/>
    <w:rsid w:val="00DD1A90"/>
    <w:rsid w:val="00DD4ED9"/>
    <w:rsid w:val="00DE3933"/>
    <w:rsid w:val="00DF2FE0"/>
    <w:rsid w:val="00E10397"/>
    <w:rsid w:val="00E150D1"/>
    <w:rsid w:val="00E27267"/>
    <w:rsid w:val="00E3129C"/>
    <w:rsid w:val="00EC3862"/>
    <w:rsid w:val="00EC5728"/>
    <w:rsid w:val="00ED5FD3"/>
    <w:rsid w:val="00EE3D07"/>
    <w:rsid w:val="00EF046B"/>
    <w:rsid w:val="00F044C1"/>
    <w:rsid w:val="00F07857"/>
    <w:rsid w:val="00F11947"/>
    <w:rsid w:val="00F2219E"/>
    <w:rsid w:val="00F261AD"/>
    <w:rsid w:val="00F31FC7"/>
    <w:rsid w:val="00F41F4D"/>
    <w:rsid w:val="00F46570"/>
    <w:rsid w:val="00F47E0E"/>
    <w:rsid w:val="00F5433E"/>
    <w:rsid w:val="00F57D44"/>
    <w:rsid w:val="00F668B9"/>
    <w:rsid w:val="00F74AE8"/>
    <w:rsid w:val="00F90AE4"/>
    <w:rsid w:val="00F9796D"/>
    <w:rsid w:val="00FA6500"/>
    <w:rsid w:val="00FB3943"/>
    <w:rsid w:val="00FC5D51"/>
    <w:rsid w:val="00FD77C5"/>
    <w:rsid w:val="00FE1055"/>
    <w:rsid w:val="00FE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4BA2709"/>
  <w15:docId w15:val="{1AC6BD7D-D660-4C4F-9D5E-400FABA4C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40"/>
    </w:pPr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120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120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120"/>
      <w:outlineLvl w:val="2"/>
    </w:p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120"/>
      <w:outlineLvl w:val="3"/>
    </w:p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120"/>
      <w:outlineLvl w:val="4"/>
    </w:p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120"/>
      <w:outlineLvl w:val="5"/>
    </w:p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120"/>
      <w:outlineLvl w:val="6"/>
    </w:p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120"/>
      <w:outlineLvl w:val="7"/>
    </w:p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1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Betreff">
    <w:name w:val="Betreff"/>
    <w:next w:val="Standard"/>
    <w:pPr>
      <w:spacing w:before="960" w:after="480"/>
    </w:pPr>
    <w:rPr>
      <w:rFonts w:ascii="Arial" w:hAnsi="Arial"/>
      <w:b/>
      <w:sz w:val="24"/>
      <w:lang w:eastAsia="de-DE"/>
    </w:rPr>
  </w:style>
  <w:style w:type="paragraph" w:styleId="Anrede">
    <w:name w:val="Salutation"/>
    <w:basedOn w:val="Standard"/>
    <w:next w:val="Standard"/>
  </w:style>
  <w:style w:type="paragraph" w:customStyle="1" w:styleId="Briefschluss">
    <w:name w:val="Briefschluss"/>
    <w:basedOn w:val="Standard"/>
    <w:next w:val="GrussFunktion"/>
    <w:pPr>
      <w:spacing w:before="240" w:after="0"/>
    </w:pPr>
  </w:style>
  <w:style w:type="paragraph" w:customStyle="1" w:styleId="GrussFunktion">
    <w:name w:val="Gruss Funktion"/>
    <w:basedOn w:val="Standard"/>
    <w:next w:val="GrussName"/>
    <w:pPr>
      <w:spacing w:before="240" w:after="0"/>
    </w:pPr>
    <w:rPr>
      <w:b/>
    </w:rPr>
  </w:style>
  <w:style w:type="paragraph" w:customStyle="1" w:styleId="GrussName">
    <w:name w:val="Gruss Name"/>
    <w:basedOn w:val="Standard"/>
    <w:next w:val="GrussTitel"/>
    <w:pPr>
      <w:spacing w:before="1200" w:after="0"/>
    </w:pPr>
  </w:style>
  <w:style w:type="paragraph" w:customStyle="1" w:styleId="GrussTitel">
    <w:name w:val="Gruss Titel"/>
    <w:basedOn w:val="Standard"/>
    <w:next w:val="Anhang"/>
    <w:pPr>
      <w:tabs>
        <w:tab w:val="left" w:pos="5670"/>
      </w:tabs>
      <w:spacing w:after="960"/>
    </w:pPr>
  </w:style>
  <w:style w:type="paragraph" w:customStyle="1" w:styleId="Anhang">
    <w:name w:val="Anhang"/>
    <w:basedOn w:val="Standard"/>
    <w:next w:val="Anhangweitere"/>
    <w:pPr>
      <w:tabs>
        <w:tab w:val="left" w:pos="1276"/>
      </w:tabs>
      <w:spacing w:before="120" w:after="0"/>
      <w:ind w:left="1418" w:hanging="1418"/>
    </w:pPr>
  </w:style>
  <w:style w:type="paragraph" w:customStyle="1" w:styleId="Anhangweitere">
    <w:name w:val="Anhang weitere"/>
    <w:basedOn w:val="Standard"/>
    <w:pPr>
      <w:numPr>
        <w:numId w:val="27"/>
      </w:numPr>
      <w:tabs>
        <w:tab w:val="clear" w:pos="567"/>
      </w:tabs>
      <w:spacing w:after="0"/>
      <w:ind w:left="1418" w:hanging="142"/>
    </w:pPr>
  </w:style>
  <w:style w:type="paragraph" w:styleId="Rechtsgrundlagenverzeichnis">
    <w:name w:val="table of authorities"/>
    <w:basedOn w:val="Standard"/>
    <w:next w:val="Standard"/>
    <w:semiHidden/>
    <w:pPr>
      <w:ind w:left="220" w:hanging="220"/>
    </w:p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/>
    </w:pPr>
    <w:rPr>
      <w:sz w:val="14"/>
    </w:rPr>
  </w:style>
  <w:style w:type="character" w:styleId="Seitenzahl">
    <w:name w:val="page number"/>
    <w:basedOn w:val="Absatz-Standardschriftart"/>
  </w:style>
  <w:style w:type="paragraph" w:customStyle="1" w:styleId="Briefkopf">
    <w:name w:val="Briefkopf"/>
    <w:rPr>
      <w:rFonts w:ascii="Arial" w:hAnsi="Arial"/>
      <w:noProof/>
      <w:sz w:val="22"/>
      <w:lang w:eastAsia="de-DE"/>
    </w:rPr>
  </w:style>
  <w:style w:type="paragraph" w:customStyle="1" w:styleId="AufzhlungStrich">
    <w:name w:val="Aufzählung Strich"/>
    <w:basedOn w:val="Standard"/>
    <w:pPr>
      <w:numPr>
        <w:numId w:val="4"/>
      </w:numPr>
      <w:tabs>
        <w:tab w:val="clear" w:pos="360"/>
        <w:tab w:val="left" w:pos="284"/>
      </w:tabs>
      <w:spacing w:after="0"/>
    </w:pPr>
  </w:style>
  <w:style w:type="character" w:styleId="Fett">
    <w:name w:val="Strong"/>
    <w:basedOn w:val="Absatz-Standardschriftart"/>
    <w:qFormat/>
    <w:rPr>
      <w:b/>
      <w:noProof w:val="0"/>
      <w:lang w:val="it-IT"/>
    </w:rPr>
  </w:style>
  <w:style w:type="paragraph" w:customStyle="1" w:styleId="Titel12Pt">
    <w:name w:val="Titel 12 Pt"/>
    <w:basedOn w:val="Standard"/>
    <w:next w:val="Standard"/>
    <w:pPr>
      <w:spacing w:before="240"/>
    </w:pPr>
    <w:rPr>
      <w:b/>
      <w:sz w:val="24"/>
    </w:rPr>
  </w:style>
  <w:style w:type="paragraph" w:customStyle="1" w:styleId="Titel11Pt">
    <w:name w:val="Titel 11 Pt"/>
    <w:basedOn w:val="Titel12Pt"/>
    <w:next w:val="Standard"/>
    <w:pPr>
      <w:spacing w:after="120"/>
    </w:pPr>
    <w:rPr>
      <w:sz w:val="22"/>
    </w:rPr>
  </w:style>
  <w:style w:type="paragraph" w:customStyle="1" w:styleId="AufzhlungPunkt">
    <w:name w:val="Aufzählung Punkt"/>
    <w:basedOn w:val="Standard"/>
    <w:pPr>
      <w:numPr>
        <w:numId w:val="29"/>
      </w:numPr>
      <w:tabs>
        <w:tab w:val="clear" w:pos="1494"/>
        <w:tab w:val="num" w:pos="284"/>
      </w:tabs>
      <w:spacing w:after="0"/>
      <w:ind w:left="284"/>
    </w:pPr>
  </w:style>
  <w:style w:type="paragraph" w:customStyle="1" w:styleId="StandardEingerckt1cm">
    <w:name w:val="Standard  Eingerückt 1 cm"/>
    <w:basedOn w:val="Standard"/>
    <w:pPr>
      <w:ind w:left="567"/>
    </w:pPr>
  </w:style>
  <w:style w:type="character" w:customStyle="1" w:styleId="Kursiv">
    <w:name w:val="Kursiv"/>
    <w:basedOn w:val="Absatz-Standardschriftart"/>
    <w:rPr>
      <w:i/>
      <w:noProof w:val="0"/>
      <w:lang w:val="it-IT"/>
    </w:rPr>
  </w:style>
  <w:style w:type="paragraph" w:customStyle="1" w:styleId="KopfzeileAbs1">
    <w:name w:val="Kopfzeile Abs 1"/>
    <w:basedOn w:val="Standard"/>
    <w:rPr>
      <w:sz w:val="16"/>
    </w:rPr>
  </w:style>
  <w:style w:type="paragraph" w:customStyle="1" w:styleId="VertraulichSeiteDatum">
    <w:name w:val="Vertraulich  Seite  Datum"/>
    <w:rPr>
      <w:lang w:eastAsia="de-DE"/>
    </w:rPr>
  </w:style>
  <w:style w:type="paragraph" w:customStyle="1" w:styleId="AufzhlungPunkt1cmeingerckt">
    <w:name w:val="Aufzählung Punkt 1 cm eingerückt"/>
    <w:basedOn w:val="Standard"/>
    <w:pPr>
      <w:numPr>
        <w:numId w:val="9"/>
      </w:numPr>
      <w:tabs>
        <w:tab w:val="clear" w:pos="927"/>
        <w:tab w:val="num" w:pos="851"/>
      </w:tabs>
      <w:spacing w:after="0"/>
    </w:pPr>
  </w:style>
  <w:style w:type="paragraph" w:customStyle="1" w:styleId="AufzhlungStrich1cmeingerckt">
    <w:name w:val="Aufzählung Strich 1 cm eingerückt"/>
    <w:basedOn w:val="Standard"/>
    <w:pPr>
      <w:numPr>
        <w:numId w:val="19"/>
      </w:numPr>
      <w:tabs>
        <w:tab w:val="clear" w:pos="927"/>
        <w:tab w:val="left" w:pos="851"/>
      </w:tabs>
      <w:spacing w:after="0"/>
    </w:pPr>
  </w:style>
  <w:style w:type="paragraph" w:customStyle="1" w:styleId="ErstelltvonSeiteDatum">
    <w:name w:val="Erstellt von  Seite  Datum"/>
    <w:rPr>
      <w:lang w:eastAsia="de-DE"/>
    </w:rPr>
  </w:style>
  <w:style w:type="paragraph" w:customStyle="1" w:styleId="StandardEingerckt2cm">
    <w:name w:val="Standard Eingerückt 2 cm"/>
    <w:basedOn w:val="Standard"/>
    <w:pPr>
      <w:ind w:left="1134"/>
    </w:pPr>
  </w:style>
  <w:style w:type="paragraph" w:customStyle="1" w:styleId="Aufzhlungabc">
    <w:name w:val="Aufzählung a)b)c)"/>
    <w:basedOn w:val="Standard"/>
    <w:pPr>
      <w:numPr>
        <w:numId w:val="21"/>
      </w:numPr>
      <w:spacing w:after="0"/>
    </w:pPr>
  </w:style>
  <w:style w:type="paragraph" w:customStyle="1" w:styleId="AufzhlungPunkt2cmeingerckt">
    <w:name w:val="Aufzählung Punkt 2 cm eingerückt"/>
    <w:basedOn w:val="Standard"/>
    <w:pPr>
      <w:numPr>
        <w:numId w:val="13"/>
      </w:numPr>
      <w:tabs>
        <w:tab w:val="clear" w:pos="1494"/>
        <w:tab w:val="num" w:pos="1418"/>
      </w:tabs>
      <w:spacing w:after="0"/>
    </w:pPr>
  </w:style>
  <w:style w:type="paragraph" w:customStyle="1" w:styleId="AufzhlungStrich2cmeingerckt">
    <w:name w:val="Aufzählung Strich 2 cm eingerückt"/>
    <w:basedOn w:val="Standard"/>
    <w:pPr>
      <w:numPr>
        <w:numId w:val="20"/>
      </w:numPr>
      <w:tabs>
        <w:tab w:val="clear" w:pos="1494"/>
        <w:tab w:val="num" w:pos="1418"/>
      </w:tabs>
      <w:spacing w:after="0"/>
    </w:pPr>
  </w:style>
  <w:style w:type="paragraph" w:customStyle="1" w:styleId="Aufzhlungabc1cmeingerckt">
    <w:name w:val="Aufzählung a)b)c) 1 cm eingerückt"/>
    <w:basedOn w:val="Standard"/>
    <w:pPr>
      <w:numPr>
        <w:numId w:val="22"/>
      </w:numPr>
      <w:spacing w:after="0"/>
    </w:pPr>
  </w:style>
  <w:style w:type="paragraph" w:customStyle="1" w:styleId="Aufzhlungabc2cmeingerckt">
    <w:name w:val="Aufzählung a)b)c) 2 cm eingerückt"/>
    <w:basedOn w:val="Standard"/>
    <w:pPr>
      <w:numPr>
        <w:numId w:val="23"/>
      </w:numPr>
      <w:spacing w:after="0"/>
    </w:pPr>
  </w:style>
  <w:style w:type="paragraph" w:customStyle="1" w:styleId="Aufzhlung1231cmeingerckt">
    <w:name w:val="Aufzählung 1.2.3 1 cm eingerückt"/>
    <w:basedOn w:val="Standard"/>
    <w:pPr>
      <w:numPr>
        <w:numId w:val="25"/>
      </w:numPr>
      <w:spacing w:after="0"/>
    </w:pPr>
  </w:style>
  <w:style w:type="paragraph" w:customStyle="1" w:styleId="Aufzhlung123">
    <w:name w:val="Aufzählung 1.2.3"/>
    <w:basedOn w:val="Standard"/>
    <w:pPr>
      <w:numPr>
        <w:numId w:val="24"/>
      </w:numPr>
      <w:spacing w:after="0"/>
    </w:pPr>
  </w:style>
  <w:style w:type="paragraph" w:customStyle="1" w:styleId="Aufzhlung1232cmeingerckt">
    <w:name w:val="Aufzählung 1.2.3. 2 cm eingerückt"/>
    <w:basedOn w:val="Standard"/>
    <w:pPr>
      <w:numPr>
        <w:numId w:val="26"/>
      </w:numPr>
      <w:spacing w:after="0"/>
    </w:pPr>
  </w:style>
  <w:style w:type="paragraph" w:customStyle="1" w:styleId="KopfzeileAbs2">
    <w:name w:val="Kopfzeile Abs  2"/>
    <w:rPr>
      <w:sz w:val="2"/>
      <w:lang w:eastAsia="de-DE"/>
    </w:rPr>
  </w:style>
  <w:style w:type="paragraph" w:customStyle="1" w:styleId="Adresse">
    <w:name w:val="Adresse"/>
    <w:basedOn w:val="Standard"/>
    <w:pPr>
      <w:spacing w:after="0"/>
    </w:pPr>
  </w:style>
  <w:style w:type="paragraph" w:customStyle="1" w:styleId="BriefschlussAbteilung">
    <w:name w:val="Briefschluss (Abteilung)"/>
    <w:basedOn w:val="Standard"/>
    <w:pPr>
      <w:spacing w:after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531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5318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33621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0394B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12274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ED5FD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1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gdschweiz.ch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ropbox.com/sh/ht7sga1ynk2y8gq/AAC2wz8vQiaqhevvom62phc_a?dl=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jagdschweiz.c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avid.clavadetscher@jagdschweiz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aesident@jagdschweiz.ch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A-Daten\Daten\Hanspeter\01_Jagd\0_Jagd%20Schweiz\10_Kommunikation\AA_Corporate%20Design\Vorlagen\120727_memo_jagdschweiz_Original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B5278-F469-494C-A550-D1505C899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120727_memo_jagdschweiz_Original</Template>
  <TotalTime>0</TotalTime>
  <Pages>2</Pages>
  <Words>954</Words>
  <Characters>5324</Characters>
  <Application>Microsoft Office Word</Application>
  <DocSecurity>0</DocSecurity>
  <Lines>96</Lines>
  <Paragraphs>29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3003 Bern</vt:lpstr>
      <vt:lpstr>3003 Bern</vt:lpstr>
    </vt:vector>
  </TitlesOfParts>
  <Company>HP</Company>
  <LinksUpToDate>false</LinksUpToDate>
  <CharactersWithSpaces>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3003 Bern</dc:title>
  <dc:creator>Vinzenz Batt</dc:creator>
  <cp:lastModifiedBy>Peter Tanner</cp:lastModifiedBy>
  <cp:revision>2</cp:revision>
  <cp:lastPrinted>2018-10-26T12:29:00Z</cp:lastPrinted>
  <dcterms:created xsi:type="dcterms:W3CDTF">2018-11-01T15:58:00Z</dcterms:created>
  <dcterms:modified xsi:type="dcterms:W3CDTF">2018-11-01T15:58:00Z</dcterms:modified>
</cp:coreProperties>
</file>